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071"/>
        <w:gridCol w:w="7071"/>
      </w:tblGrid>
      <w:tr w:rsidR="0083667C" w:rsidTr="002F07C4">
        <w:trPr>
          <w:trHeight w:val="703"/>
        </w:trPr>
        <w:tc>
          <w:tcPr>
            <w:tcW w:w="7071" w:type="dxa"/>
          </w:tcPr>
          <w:p w:rsidR="0083667C" w:rsidRDefault="002F07C4" w:rsidP="002F07C4">
            <w:pPr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alt="Groupe_TG_logo_ok.JPG" style="width:150.7pt;height:32.65pt;visibility:visible">
                  <v:imagedata r:id="rId5" o:title=""/>
                </v:shape>
              </w:pict>
            </w:r>
          </w:p>
        </w:tc>
        <w:tc>
          <w:tcPr>
            <w:tcW w:w="7071" w:type="dxa"/>
          </w:tcPr>
          <w:p w:rsidR="00A77B5E" w:rsidRDefault="00F3006B" w:rsidP="003C5370">
            <w:pPr>
              <w:jc w:val="right"/>
            </w:pPr>
            <w:r w:rsidRPr="003C5370">
              <w:rPr>
                <w:rFonts w:ascii="Arial" w:hAnsi="Arial" w:cs="Arial"/>
                <w:sz w:val="20"/>
                <w:szCs w:val="20"/>
              </w:rPr>
              <w:pict>
                <v:shape id="_x0000_i1026" type="#_x0000_t75" style="width:86.25pt;height:34.35pt">
                  <v:imagedata r:id="rId6" o:title="Image1" croptop="10649f" cropbottom="12961f"/>
                </v:shape>
              </w:pict>
            </w:r>
          </w:p>
        </w:tc>
      </w:tr>
      <w:tr w:rsidR="00A417FC" w:rsidRPr="00F47B43" w:rsidTr="002F07C4">
        <w:trPr>
          <w:trHeight w:val="87"/>
        </w:trPr>
        <w:tc>
          <w:tcPr>
            <w:tcW w:w="7071" w:type="dxa"/>
          </w:tcPr>
          <w:p w:rsidR="00A417FC" w:rsidRPr="00F47B43" w:rsidRDefault="00A417FC" w:rsidP="00A77B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71" w:type="dxa"/>
          </w:tcPr>
          <w:p w:rsidR="00A417FC" w:rsidRPr="00F47B43" w:rsidRDefault="00A417FC" w:rsidP="003C5370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83667C" w:rsidRPr="00F47B43" w:rsidTr="00813F7D">
        <w:trPr>
          <w:trHeight w:val="1099"/>
        </w:trPr>
        <w:tc>
          <w:tcPr>
            <w:tcW w:w="14142" w:type="dxa"/>
            <w:gridSpan w:val="2"/>
          </w:tcPr>
          <w:p w:rsidR="0083667C" w:rsidRDefault="002F07C4" w:rsidP="00813F7D">
            <w:pPr>
              <w:rPr>
                <w:rFonts w:ascii="Arial" w:hAnsi="Arial" w:cs="Arial"/>
              </w:rPr>
            </w:pPr>
            <w:r w:rsidRPr="00866F5C">
              <w:rPr>
                <w:rFonts w:ascii="Arial" w:hAnsi="Arial" w:cs="Arial"/>
                <w:b/>
                <w:sz w:val="28"/>
                <w:szCs w:val="28"/>
              </w:rPr>
              <w:t>Invitation presse – Conférence Salon Solutions RH</w:t>
            </w:r>
            <w:r w:rsidRPr="00866F5C">
              <w:rPr>
                <w:rFonts w:ascii="Arial" w:hAnsi="Arial" w:cs="Arial"/>
                <w:sz w:val="28"/>
                <w:szCs w:val="28"/>
              </w:rPr>
              <w:t xml:space="preserve">                           </w:t>
            </w:r>
            <w:r w:rsidRPr="00866F5C">
              <w:rPr>
                <w:rFonts w:ascii="Arial" w:hAnsi="Arial" w:cs="Arial"/>
              </w:rPr>
              <w:t xml:space="preserve">                                               </w:t>
            </w:r>
            <w:r w:rsidRPr="002F07C4">
              <w:rPr>
                <w:rFonts w:ascii="Arial" w:hAnsi="Arial" w:cs="Arial"/>
              </w:rPr>
              <w:t xml:space="preserve">Le </w:t>
            </w:r>
            <w:r w:rsidR="0073341F">
              <w:rPr>
                <w:rFonts w:ascii="Arial" w:hAnsi="Arial" w:cs="Arial"/>
              </w:rPr>
              <w:t>1er</w:t>
            </w:r>
            <w:r w:rsidRPr="002F07C4">
              <w:rPr>
                <w:rFonts w:ascii="Arial" w:hAnsi="Arial" w:cs="Arial"/>
              </w:rPr>
              <w:t xml:space="preserve"> </w:t>
            </w:r>
            <w:r w:rsidR="0073341F">
              <w:rPr>
                <w:rFonts w:ascii="Arial" w:hAnsi="Arial" w:cs="Arial"/>
              </w:rPr>
              <w:t>mars</w:t>
            </w:r>
            <w:r w:rsidRPr="002F07C4">
              <w:rPr>
                <w:rFonts w:ascii="Arial" w:hAnsi="Arial" w:cs="Arial"/>
              </w:rPr>
              <w:t xml:space="preserve"> 2011</w:t>
            </w:r>
          </w:p>
          <w:p w:rsidR="00813F7D" w:rsidRPr="00813F7D" w:rsidRDefault="00813F7D" w:rsidP="00813F7D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587432">
              <w:rPr>
                <w:rFonts w:ascii="Arial" w:hAnsi="Arial" w:cs="Arial"/>
                <w:b/>
                <w:sz w:val="36"/>
                <w:szCs w:val="36"/>
              </w:rPr>
              <w:t>DRH :</w:t>
            </w:r>
            <w:r w:rsidRPr="00813F7D">
              <w:rPr>
                <w:rFonts w:ascii="Arial" w:hAnsi="Arial" w:cs="Arial"/>
                <w:b/>
                <w:sz w:val="36"/>
                <w:szCs w:val="36"/>
              </w:rPr>
              <w:t xml:space="preserve"> innovez au service </w:t>
            </w:r>
            <w:r w:rsidR="00700713" w:rsidRPr="00813F7D">
              <w:rPr>
                <w:rFonts w:ascii="Arial" w:hAnsi="Arial" w:cs="Arial"/>
                <w:b/>
                <w:sz w:val="36"/>
                <w:szCs w:val="36"/>
              </w:rPr>
              <w:t>des salariés</w:t>
            </w:r>
            <w:r w:rsidR="00587432">
              <w:rPr>
                <w:rFonts w:ascii="Arial" w:hAnsi="Arial" w:cs="Arial"/>
                <w:b/>
                <w:sz w:val="36"/>
                <w:szCs w:val="36"/>
              </w:rPr>
              <w:t> !</w:t>
            </w:r>
          </w:p>
        </w:tc>
      </w:tr>
      <w:tr w:rsidR="0083667C" w:rsidRPr="00F47B43" w:rsidTr="00813F7D">
        <w:trPr>
          <w:trHeight w:val="87"/>
        </w:trPr>
        <w:tc>
          <w:tcPr>
            <w:tcW w:w="14142" w:type="dxa"/>
            <w:gridSpan w:val="2"/>
          </w:tcPr>
          <w:p w:rsidR="0083667C" w:rsidRPr="00F47B43" w:rsidRDefault="008366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813F7D" w:rsidRPr="00866F5C" w:rsidRDefault="00813F7D" w:rsidP="00813F7D">
            <w:pPr>
              <w:jc w:val="center"/>
              <w:rPr>
                <w:rFonts w:ascii="Arial" w:hAnsi="Arial" w:cs="Arial"/>
                <w:b/>
              </w:rPr>
            </w:pPr>
            <w:r w:rsidRPr="00866F5C">
              <w:rPr>
                <w:rFonts w:ascii="Arial" w:hAnsi="Arial" w:cs="Arial"/>
                <w:b/>
                <w:color w:val="C00000"/>
              </w:rPr>
              <w:t>Avec le témoignage d’Yves BONNEFOY, Secrétaire Général chargé des Ressources Humaines, Groupe Télégramme</w:t>
            </w:r>
          </w:p>
          <w:p w:rsidR="00813F7D" w:rsidRDefault="00813F7D" w:rsidP="00A417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7FC" w:rsidRPr="00813F7D" w:rsidRDefault="00A417FC" w:rsidP="00A417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3F7D">
              <w:rPr>
                <w:rFonts w:ascii="Arial" w:hAnsi="Arial" w:cs="Arial"/>
                <w:bCs/>
                <w:sz w:val="20"/>
                <w:szCs w:val="20"/>
              </w:rPr>
              <w:t>Alors qu’on limite souvent le champ de compétences du DRH à l’exécution de décisions prises en comité de direction, l’entreprise a pourtant plus que jamais besoin de son expertise. Mais comment faire entendre sa voix dans un contexte économique qui relègue au second plan le facteur humain ? En prenant son destin en main !</w:t>
            </w:r>
          </w:p>
          <w:p w:rsidR="00A417FC" w:rsidRPr="00F47B43" w:rsidRDefault="00A417FC" w:rsidP="00A417F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17FC" w:rsidRPr="00F47B43" w:rsidRDefault="00A417FC" w:rsidP="00A417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bCs/>
                <w:sz w:val="20"/>
                <w:szCs w:val="20"/>
              </w:rPr>
              <w:t xml:space="preserve">Au DRH de jouer son rôle en étant au service de tous les acteurs de l’organisation. Et cette dynamique passe forcément par l’innovation. </w:t>
            </w:r>
          </w:p>
          <w:p w:rsidR="00A417FC" w:rsidRPr="00F47B43" w:rsidRDefault="00A417FC" w:rsidP="00A417F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417FC" w:rsidRPr="00813F7D" w:rsidRDefault="00A417FC" w:rsidP="00A41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F7D">
              <w:rPr>
                <w:rFonts w:ascii="Arial" w:hAnsi="Arial" w:cs="Arial"/>
                <w:b/>
                <w:bCs/>
                <w:sz w:val="20"/>
                <w:szCs w:val="20"/>
              </w:rPr>
              <w:t>ADP, spécialiste des services pour la gestion de la Paie et des Ressources</w:t>
            </w:r>
            <w:r w:rsidR="00813F7D" w:rsidRPr="00813F7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813F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vous invite à </w:t>
            </w:r>
            <w:r w:rsidR="00F47B43" w:rsidRPr="00813F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venir </w:t>
            </w:r>
            <w:r w:rsidR="00813F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débattre </w:t>
            </w:r>
            <w:r w:rsidRPr="00813F7D">
              <w:rPr>
                <w:rFonts w:ascii="Arial" w:hAnsi="Arial" w:cs="Arial"/>
                <w:b/>
                <w:bCs/>
                <w:sz w:val="20"/>
                <w:szCs w:val="20"/>
              </w:rPr>
              <w:t>autour des thèmes suivants :</w:t>
            </w:r>
          </w:p>
          <w:p w:rsidR="00A417FC" w:rsidRPr="00F47B43" w:rsidRDefault="00A417FC" w:rsidP="00A417F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bCs/>
                <w:sz w:val="20"/>
                <w:szCs w:val="20"/>
              </w:rPr>
              <w:t>Ecouter les salariés,</w:t>
            </w:r>
          </w:p>
          <w:p w:rsidR="00A417FC" w:rsidRPr="00F47B43" w:rsidRDefault="00587432" w:rsidP="00A417F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Expliquer </w:t>
            </w:r>
            <w:r w:rsidR="00A417FC" w:rsidRPr="00F47B43">
              <w:rPr>
                <w:rFonts w:ascii="Arial" w:hAnsi="Arial" w:cs="Arial"/>
                <w:bCs/>
                <w:sz w:val="20"/>
                <w:szCs w:val="20"/>
              </w:rPr>
              <w:t xml:space="preserve"> la rémunération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globale</w:t>
            </w:r>
            <w:r w:rsidR="00A417FC" w:rsidRPr="00F47B43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A417FC" w:rsidRPr="00F47B43" w:rsidRDefault="00A417FC" w:rsidP="00A417F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bCs/>
                <w:sz w:val="20"/>
                <w:szCs w:val="20"/>
              </w:rPr>
              <w:t>Simplifier la vie des salariés,</w:t>
            </w:r>
          </w:p>
          <w:p w:rsidR="0083667C" w:rsidRPr="00F47B43" w:rsidRDefault="00A417FC" w:rsidP="00A417F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bCs/>
                <w:sz w:val="20"/>
                <w:szCs w:val="20"/>
              </w:rPr>
              <w:t>Fédérer autour d’un projet collectif.</w:t>
            </w: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83667C" w:rsidRPr="00F47B43" w:rsidRDefault="0083667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1963E4" w:rsidRPr="00F47B43" w:rsidRDefault="001963E4" w:rsidP="003C53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3F7D">
              <w:rPr>
                <w:rFonts w:ascii="Arial" w:hAnsi="Arial" w:cs="Arial"/>
                <w:b/>
                <w:bCs/>
                <w:sz w:val="20"/>
                <w:szCs w:val="20"/>
              </w:rPr>
              <w:t>En présence de</w:t>
            </w:r>
            <w:r w:rsidR="00A417FC" w:rsidRPr="00F47B43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:rsidR="00A417FC" w:rsidRPr="00F47B43" w:rsidRDefault="00A417FC" w:rsidP="00A417FC">
            <w:pPr>
              <w:numPr>
                <w:ilvl w:val="0"/>
                <w:numId w:val="2"/>
              </w:numPr>
              <w:tabs>
                <w:tab w:val="clear" w:pos="2160"/>
                <w:tab w:val="num" w:pos="996"/>
              </w:tabs>
              <w:ind w:left="996"/>
              <w:rPr>
                <w:rFonts w:ascii="Arial" w:hAnsi="Arial" w:cs="Arial"/>
                <w:b/>
                <w:sz w:val="20"/>
                <w:szCs w:val="20"/>
              </w:rPr>
            </w:pPr>
            <w:r w:rsidRPr="00F47B43">
              <w:rPr>
                <w:rFonts w:ascii="Arial" w:hAnsi="Arial" w:cs="Arial"/>
                <w:b/>
                <w:sz w:val="20"/>
                <w:szCs w:val="20"/>
              </w:rPr>
              <w:t xml:space="preserve">Yves BONNEFOY, Secrétaire Général RH, Groupe Télégramme. </w:t>
            </w:r>
          </w:p>
          <w:p w:rsidR="0083667C" w:rsidRPr="00F47B43" w:rsidRDefault="00A417FC" w:rsidP="00A417FC">
            <w:pPr>
              <w:numPr>
                <w:ilvl w:val="0"/>
                <w:numId w:val="2"/>
              </w:numPr>
              <w:tabs>
                <w:tab w:val="clear" w:pos="2160"/>
                <w:tab w:val="num" w:pos="996"/>
              </w:tabs>
              <w:ind w:left="996"/>
              <w:rPr>
                <w:rFonts w:ascii="Arial" w:hAnsi="Arial" w:cs="Arial"/>
                <w:b/>
                <w:sz w:val="20"/>
                <w:szCs w:val="20"/>
              </w:rPr>
            </w:pPr>
            <w:r w:rsidRPr="00F47B43">
              <w:rPr>
                <w:rFonts w:ascii="Arial" w:hAnsi="Arial" w:cs="Arial"/>
                <w:b/>
                <w:sz w:val="20"/>
                <w:szCs w:val="20"/>
              </w:rPr>
              <w:t xml:space="preserve">Thomas CHARDIN, Directeur Marketing et Stratégie en charge des offres RH, ADP France. </w:t>
            </w:r>
          </w:p>
        </w:tc>
      </w:tr>
      <w:tr w:rsidR="00A417FC" w:rsidRPr="00F47B43" w:rsidTr="00F47B43">
        <w:tc>
          <w:tcPr>
            <w:tcW w:w="14142" w:type="dxa"/>
            <w:gridSpan w:val="2"/>
            <w:tcBorders>
              <w:bottom w:val="single" w:sz="12" w:space="0" w:color="FF0000"/>
            </w:tcBorders>
          </w:tcPr>
          <w:p w:rsidR="00A417FC" w:rsidRPr="00F47B43" w:rsidRDefault="00A417FC" w:rsidP="003C53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417FC" w:rsidRPr="00F47B43" w:rsidTr="00F47B43">
        <w:tc>
          <w:tcPr>
            <w:tcW w:w="14142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F47B43" w:rsidRPr="00F47B43" w:rsidRDefault="00813F7D" w:rsidP="00276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417FC" w:rsidRPr="00F47B43">
              <w:rPr>
                <w:rFonts w:ascii="Arial" w:hAnsi="Arial" w:cs="Arial"/>
                <w:b/>
                <w:sz w:val="20"/>
                <w:szCs w:val="20"/>
              </w:rPr>
              <w:t>onférence</w:t>
            </w:r>
            <w:r w:rsidR="00F47B43" w:rsidRPr="00F47B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760E0">
              <w:rPr>
                <w:rFonts w:ascii="Arial" w:hAnsi="Arial" w:cs="Arial"/>
                <w:b/>
                <w:i/>
                <w:sz w:val="20"/>
                <w:szCs w:val="20"/>
              </w:rPr>
              <w:t>« </w:t>
            </w:r>
            <w:r w:rsidR="00587432">
              <w:rPr>
                <w:rFonts w:ascii="Arial" w:hAnsi="Arial" w:cs="Arial"/>
                <w:b/>
                <w:i/>
                <w:sz w:val="20"/>
                <w:szCs w:val="20"/>
              </w:rPr>
              <w:t>DRH :</w:t>
            </w:r>
            <w:r w:rsidR="00F47B43" w:rsidRPr="002760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innovez au service des salariés</w:t>
            </w:r>
            <w:r w:rsidR="0058743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! </w:t>
            </w:r>
            <w:r w:rsidRPr="002760E0">
              <w:rPr>
                <w:rFonts w:ascii="Arial" w:hAnsi="Arial" w:cs="Arial"/>
                <w:b/>
                <w:i/>
                <w:sz w:val="20"/>
                <w:szCs w:val="20"/>
              </w:rPr>
              <w:t>»</w:t>
            </w:r>
            <w:r w:rsidR="002760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2D69">
              <w:rPr>
                <w:rFonts w:ascii="Arial" w:hAnsi="Arial" w:cs="Arial"/>
                <w:b/>
                <w:sz w:val="20"/>
                <w:szCs w:val="20"/>
              </w:rPr>
              <w:t>mercredi</w:t>
            </w:r>
            <w:r w:rsidR="00F47B43" w:rsidRPr="00F47B43">
              <w:rPr>
                <w:rFonts w:ascii="Arial" w:hAnsi="Arial" w:cs="Arial"/>
                <w:b/>
                <w:sz w:val="20"/>
                <w:szCs w:val="20"/>
              </w:rPr>
              <w:t xml:space="preserve"> 9 mars 2011 de 14</w:t>
            </w:r>
            <w:r w:rsidR="00A417FC" w:rsidRPr="00F47B4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F47B43" w:rsidRPr="00F47B43">
              <w:rPr>
                <w:rFonts w:ascii="Arial" w:hAnsi="Arial" w:cs="Arial"/>
                <w:b/>
                <w:sz w:val="20"/>
                <w:szCs w:val="20"/>
              </w:rPr>
              <w:t>15 à 15h45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(C14 - salle 2) </w:t>
            </w:r>
          </w:p>
          <w:p w:rsidR="00F47B43" w:rsidRPr="00813F7D" w:rsidRDefault="00BF77B0" w:rsidP="00813F7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813F7D">
              <w:rPr>
                <w:rFonts w:ascii="Arial" w:hAnsi="Arial" w:cs="Arial"/>
                <w:bCs/>
                <w:sz w:val="20"/>
                <w:szCs w:val="20"/>
              </w:rPr>
              <w:t>nimé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813F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par Frédéric Ferrer, </w:t>
            </w:r>
            <w:r w:rsidR="00F279E4">
              <w:rPr>
                <w:rFonts w:ascii="Arial" w:hAnsi="Arial" w:cs="Arial"/>
                <w:bCs/>
                <w:sz w:val="20"/>
                <w:szCs w:val="20"/>
              </w:rPr>
              <w:t xml:space="preserve">journaliste et </w:t>
            </w:r>
            <w:r w:rsidR="00A417FC" w:rsidRPr="00F47B43">
              <w:rPr>
                <w:rFonts w:ascii="Arial" w:hAnsi="Arial" w:cs="Arial"/>
                <w:bCs/>
                <w:sz w:val="20"/>
                <w:szCs w:val="20"/>
              </w:rPr>
              <w:t>professeur à ESCP Europe</w:t>
            </w:r>
          </w:p>
        </w:tc>
      </w:tr>
      <w:tr w:rsidR="00A417FC" w:rsidRPr="00F47B43" w:rsidTr="00F47B43">
        <w:tc>
          <w:tcPr>
            <w:tcW w:w="14142" w:type="dxa"/>
            <w:gridSpan w:val="2"/>
            <w:tcBorders>
              <w:top w:val="single" w:sz="12" w:space="0" w:color="FF0000"/>
            </w:tcBorders>
          </w:tcPr>
          <w:p w:rsidR="00A417FC" w:rsidRDefault="00A417FC" w:rsidP="003C53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13F7D" w:rsidRPr="002760E0" w:rsidRDefault="00813F7D" w:rsidP="007202E4">
            <w:pPr>
              <w:jc w:val="center"/>
              <w:rPr>
                <w:rFonts w:ascii="Arial" w:hAnsi="Arial" w:cs="Arial"/>
                <w:bCs/>
              </w:rPr>
            </w:pPr>
            <w:r w:rsidRPr="002760E0">
              <w:rPr>
                <w:rFonts w:ascii="Arial" w:hAnsi="Arial" w:cs="Arial"/>
                <w:b/>
                <w:bCs/>
              </w:rPr>
              <w:t xml:space="preserve">Salon Solutions RH </w:t>
            </w:r>
            <w:r w:rsidR="002760E0" w:rsidRPr="002760E0">
              <w:rPr>
                <w:rFonts w:ascii="Arial" w:hAnsi="Arial" w:cs="Arial"/>
                <w:b/>
                <w:bCs/>
              </w:rPr>
              <w:t>l</w:t>
            </w:r>
            <w:r w:rsidRPr="002760E0">
              <w:rPr>
                <w:rFonts w:ascii="Arial" w:hAnsi="Arial" w:cs="Arial"/>
                <w:b/>
                <w:bCs/>
              </w:rPr>
              <w:t xml:space="preserve">es 8, 9 et 10 mars 2011- Porte de Versailles - </w:t>
            </w:r>
            <w:r w:rsidR="007202E4" w:rsidRPr="002760E0">
              <w:rPr>
                <w:rFonts w:ascii="Arial" w:hAnsi="Arial" w:cs="Arial"/>
                <w:b/>
                <w:bCs/>
              </w:rPr>
              <w:t xml:space="preserve">Paris </w:t>
            </w:r>
            <w:r w:rsidR="007202E4">
              <w:rPr>
                <w:rFonts w:ascii="Arial" w:hAnsi="Arial" w:cs="Arial"/>
                <w:b/>
                <w:bCs/>
              </w:rPr>
              <w:t xml:space="preserve">- Pavillon 4 </w:t>
            </w:r>
            <w:r w:rsidRPr="002760E0">
              <w:rPr>
                <w:rFonts w:ascii="Arial" w:hAnsi="Arial" w:cs="Arial"/>
                <w:b/>
                <w:bCs/>
              </w:rPr>
              <w:t xml:space="preserve"> / Stand ADP n° </w:t>
            </w:r>
            <w:r w:rsidR="002760E0" w:rsidRPr="002760E0">
              <w:rPr>
                <w:rFonts w:ascii="Arial" w:hAnsi="Arial" w:cs="Arial"/>
                <w:b/>
                <w:bCs/>
              </w:rPr>
              <w:t>B23</w:t>
            </w: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813F7D" w:rsidRDefault="00813F7D" w:rsidP="003C5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sz w:val="20"/>
                <w:szCs w:val="20"/>
              </w:rPr>
              <w:t>Merci de bien vouloir confirmer votre présence auprès du service de presse</w:t>
            </w:r>
            <w:r w:rsidR="001963E4" w:rsidRPr="00F47B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83667C" w:rsidRPr="00F47B43" w:rsidRDefault="0083667C" w:rsidP="003C53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67C" w:rsidRPr="00F47B43" w:rsidTr="003C5370">
        <w:tc>
          <w:tcPr>
            <w:tcW w:w="14142" w:type="dxa"/>
            <w:gridSpan w:val="2"/>
          </w:tcPr>
          <w:p w:rsidR="0083667C" w:rsidRPr="00F47B43" w:rsidRDefault="0083667C" w:rsidP="003C53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47B43">
              <w:rPr>
                <w:rFonts w:ascii="Arial" w:hAnsi="Arial" w:cs="Arial"/>
                <w:b/>
                <w:sz w:val="20"/>
                <w:szCs w:val="20"/>
              </w:rPr>
              <w:t>Contacts presse :</w:t>
            </w:r>
          </w:p>
        </w:tc>
      </w:tr>
      <w:tr w:rsidR="0083667C" w:rsidRPr="00F47B43" w:rsidTr="003C5370">
        <w:tc>
          <w:tcPr>
            <w:tcW w:w="7071" w:type="dxa"/>
          </w:tcPr>
          <w:p w:rsidR="0083667C" w:rsidRPr="00F47B43" w:rsidRDefault="0083667C" w:rsidP="003C5370">
            <w:pPr>
              <w:jc w:val="both"/>
              <w:rPr>
                <w:rFonts w:ascii="Arial" w:eastAsia="Times" w:hAnsi="Arial" w:cs="Arial"/>
                <w:b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b/>
                <w:iCs/>
                <w:sz w:val="20"/>
                <w:szCs w:val="20"/>
              </w:rPr>
              <w:t>Service de presse ADP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iCs/>
                <w:sz w:val="20"/>
                <w:szCs w:val="20"/>
              </w:rPr>
              <w:t xml:space="preserve">Mélanie JAPAUD 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iCs/>
                <w:sz w:val="20"/>
                <w:szCs w:val="20"/>
              </w:rPr>
              <w:t xml:space="preserve">Tél. : </w:t>
            </w:r>
            <w:r w:rsidR="00A417FC" w:rsidRPr="00F47B43">
              <w:rPr>
                <w:rFonts w:ascii="Arial" w:hAnsi="Arial" w:cs="Arial"/>
                <w:iCs/>
                <w:sz w:val="20"/>
                <w:szCs w:val="20"/>
              </w:rPr>
              <w:t xml:space="preserve">+33 </w:t>
            </w:r>
            <w:r w:rsidRPr="00F47B43">
              <w:rPr>
                <w:rFonts w:ascii="Arial" w:hAnsi="Arial" w:cs="Arial"/>
                <w:iCs/>
                <w:sz w:val="20"/>
                <w:szCs w:val="20"/>
              </w:rPr>
              <w:t>6 48 37 89 32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7" w:history="1">
              <w:r w:rsidRPr="00F47B43">
                <w:rPr>
                  <w:rStyle w:val="Lienhypertexte"/>
                  <w:rFonts w:ascii="Arial" w:hAnsi="Arial" w:cs="Arial"/>
                  <w:iCs/>
                  <w:sz w:val="20"/>
                  <w:szCs w:val="20"/>
                </w:rPr>
                <w:t>melanie.japaud@consultants.publicis.fr</w:t>
              </w:r>
            </w:hyperlink>
          </w:p>
        </w:tc>
        <w:tc>
          <w:tcPr>
            <w:tcW w:w="7071" w:type="dxa"/>
          </w:tcPr>
          <w:p w:rsidR="0083667C" w:rsidRPr="00F47B43" w:rsidRDefault="0083667C" w:rsidP="003C5370">
            <w:pPr>
              <w:jc w:val="both"/>
              <w:rPr>
                <w:rFonts w:ascii="Arial" w:eastAsia="Times" w:hAnsi="Arial" w:cs="Arial"/>
                <w:b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b/>
                <w:iCs/>
                <w:sz w:val="20"/>
                <w:szCs w:val="20"/>
              </w:rPr>
              <w:t>ADP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iCs/>
                <w:sz w:val="20"/>
                <w:szCs w:val="20"/>
              </w:rPr>
              <w:t>Laurence Rousselot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47B43">
              <w:rPr>
                <w:rFonts w:ascii="Arial" w:hAnsi="Arial" w:cs="Arial"/>
                <w:iCs/>
                <w:sz w:val="20"/>
                <w:szCs w:val="20"/>
              </w:rPr>
              <w:t xml:space="preserve">Tél : </w:t>
            </w:r>
            <w:r w:rsidR="00866F5C">
              <w:rPr>
                <w:rFonts w:ascii="Arial" w:hAnsi="Arial" w:cs="Arial"/>
                <w:iCs/>
                <w:sz w:val="20"/>
                <w:szCs w:val="20"/>
              </w:rPr>
              <w:t xml:space="preserve">+33 </w:t>
            </w:r>
            <w:r w:rsidRPr="00F47B43">
              <w:rPr>
                <w:rFonts w:ascii="Arial" w:hAnsi="Arial" w:cs="Arial"/>
                <w:iCs/>
                <w:sz w:val="20"/>
                <w:szCs w:val="20"/>
              </w:rPr>
              <w:t>1 55 63 59 59</w:t>
            </w:r>
          </w:p>
          <w:p w:rsidR="0083667C" w:rsidRPr="00F47B43" w:rsidRDefault="0083667C" w:rsidP="003C53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F47B43">
                <w:rPr>
                  <w:rStyle w:val="Lienhypertexte"/>
                  <w:rFonts w:ascii="Arial" w:hAnsi="Arial" w:cs="Arial"/>
                  <w:iCs/>
                  <w:sz w:val="20"/>
                  <w:szCs w:val="20"/>
                </w:rPr>
                <w:t>laurence.rousselot@fr.adp.com</w:t>
              </w:r>
            </w:hyperlink>
          </w:p>
        </w:tc>
      </w:tr>
      <w:tr w:rsidR="0083667C" w:rsidTr="003C5370">
        <w:tc>
          <w:tcPr>
            <w:tcW w:w="7071" w:type="dxa"/>
          </w:tcPr>
          <w:p w:rsidR="0083667C" w:rsidRPr="003C5370" w:rsidRDefault="0083667C" w:rsidP="003C5370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071" w:type="dxa"/>
          </w:tcPr>
          <w:p w:rsidR="0083667C" w:rsidRPr="003C5370" w:rsidRDefault="0083667C" w:rsidP="003C5370">
            <w:pPr>
              <w:jc w:val="righ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5370">
              <w:rPr>
                <w:rFonts w:ascii="Arial" w:hAnsi="Arial" w:cs="Arial"/>
                <w:sz w:val="20"/>
                <w:szCs w:val="20"/>
              </w:rPr>
              <w:pict>
                <v:shape id="_x0000_i1027" type="#_x0000_t75" style="width:32.65pt;height:32.65pt">
                  <v:imagedata r:id="rId9" o:title="carréADPA4"/>
                </v:shape>
              </w:pict>
            </w:r>
          </w:p>
        </w:tc>
      </w:tr>
    </w:tbl>
    <w:p w:rsidR="009D7EDC" w:rsidRDefault="009D7EDC" w:rsidP="002760E0"/>
    <w:sectPr w:rsidR="009D7EDC" w:rsidSect="002760E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55C14"/>
    <w:multiLevelType w:val="hybridMultilevel"/>
    <w:tmpl w:val="83DC012E"/>
    <w:lvl w:ilvl="0" w:tplc="13367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F02AD0"/>
    <w:multiLevelType w:val="hybridMultilevel"/>
    <w:tmpl w:val="36F6CE7E"/>
    <w:lvl w:ilvl="0" w:tplc="13367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8732F7"/>
    <w:multiLevelType w:val="hybridMultilevel"/>
    <w:tmpl w:val="DC681EB2"/>
    <w:lvl w:ilvl="0" w:tplc="251E46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566F2D"/>
    <w:multiLevelType w:val="hybridMultilevel"/>
    <w:tmpl w:val="C1160A82"/>
    <w:lvl w:ilvl="0" w:tplc="237214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B9234C"/>
    <w:multiLevelType w:val="multilevel"/>
    <w:tmpl w:val="DC681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67C"/>
    <w:rsid w:val="00004367"/>
    <w:rsid w:val="000063C4"/>
    <w:rsid w:val="0000644F"/>
    <w:rsid w:val="000073A5"/>
    <w:rsid w:val="000163D2"/>
    <w:rsid w:val="000317E6"/>
    <w:rsid w:val="00055CD5"/>
    <w:rsid w:val="000600E7"/>
    <w:rsid w:val="00082019"/>
    <w:rsid w:val="000850A5"/>
    <w:rsid w:val="00087568"/>
    <w:rsid w:val="00097F1A"/>
    <w:rsid w:val="000B22DA"/>
    <w:rsid w:val="000C59FE"/>
    <w:rsid w:val="000D1195"/>
    <w:rsid w:val="000E37C1"/>
    <w:rsid w:val="000E4F4F"/>
    <w:rsid w:val="001028D9"/>
    <w:rsid w:val="00116226"/>
    <w:rsid w:val="00117D8A"/>
    <w:rsid w:val="0012454B"/>
    <w:rsid w:val="001535D7"/>
    <w:rsid w:val="00154130"/>
    <w:rsid w:val="00157C80"/>
    <w:rsid w:val="001623F6"/>
    <w:rsid w:val="00163968"/>
    <w:rsid w:val="0018467E"/>
    <w:rsid w:val="00184A1B"/>
    <w:rsid w:val="00185224"/>
    <w:rsid w:val="001945CF"/>
    <w:rsid w:val="001963E4"/>
    <w:rsid w:val="001B656B"/>
    <w:rsid w:val="001C2CC7"/>
    <w:rsid w:val="001C6531"/>
    <w:rsid w:val="001E01E9"/>
    <w:rsid w:val="001F2332"/>
    <w:rsid w:val="00210042"/>
    <w:rsid w:val="002139F2"/>
    <w:rsid w:val="00214CA5"/>
    <w:rsid w:val="00215916"/>
    <w:rsid w:val="00226E0C"/>
    <w:rsid w:val="002329BF"/>
    <w:rsid w:val="00234DCF"/>
    <w:rsid w:val="00241590"/>
    <w:rsid w:val="002449AF"/>
    <w:rsid w:val="0025256E"/>
    <w:rsid w:val="00260A65"/>
    <w:rsid w:val="002760E0"/>
    <w:rsid w:val="00276268"/>
    <w:rsid w:val="00285524"/>
    <w:rsid w:val="002974ED"/>
    <w:rsid w:val="002A05ED"/>
    <w:rsid w:val="002A0EB3"/>
    <w:rsid w:val="002E11A1"/>
    <w:rsid w:val="002E17FF"/>
    <w:rsid w:val="002E4830"/>
    <w:rsid w:val="002F07C4"/>
    <w:rsid w:val="002F5B38"/>
    <w:rsid w:val="002F5C30"/>
    <w:rsid w:val="003024A3"/>
    <w:rsid w:val="00324219"/>
    <w:rsid w:val="00324DA9"/>
    <w:rsid w:val="0035461C"/>
    <w:rsid w:val="0036023D"/>
    <w:rsid w:val="00360B7C"/>
    <w:rsid w:val="00367030"/>
    <w:rsid w:val="00385421"/>
    <w:rsid w:val="003A0622"/>
    <w:rsid w:val="003A24AA"/>
    <w:rsid w:val="003B4580"/>
    <w:rsid w:val="003C1F4F"/>
    <w:rsid w:val="003C5370"/>
    <w:rsid w:val="003C7136"/>
    <w:rsid w:val="003D3196"/>
    <w:rsid w:val="003F1DAE"/>
    <w:rsid w:val="0040659B"/>
    <w:rsid w:val="00413495"/>
    <w:rsid w:val="00415814"/>
    <w:rsid w:val="004223CE"/>
    <w:rsid w:val="00423C78"/>
    <w:rsid w:val="0044128E"/>
    <w:rsid w:val="00475AEA"/>
    <w:rsid w:val="00476342"/>
    <w:rsid w:val="00481A9C"/>
    <w:rsid w:val="00493003"/>
    <w:rsid w:val="004E50C5"/>
    <w:rsid w:val="00502152"/>
    <w:rsid w:val="00505FD8"/>
    <w:rsid w:val="00525B95"/>
    <w:rsid w:val="005271D3"/>
    <w:rsid w:val="005329E5"/>
    <w:rsid w:val="0054425B"/>
    <w:rsid w:val="005448FE"/>
    <w:rsid w:val="00545F03"/>
    <w:rsid w:val="0055067A"/>
    <w:rsid w:val="005530C3"/>
    <w:rsid w:val="00555843"/>
    <w:rsid w:val="00572EB0"/>
    <w:rsid w:val="005870DE"/>
    <w:rsid w:val="00587432"/>
    <w:rsid w:val="0059405B"/>
    <w:rsid w:val="0059689F"/>
    <w:rsid w:val="005A40E7"/>
    <w:rsid w:val="005B3104"/>
    <w:rsid w:val="005D68CA"/>
    <w:rsid w:val="005D7B07"/>
    <w:rsid w:val="005E2E3A"/>
    <w:rsid w:val="005F1EB6"/>
    <w:rsid w:val="005F2DE4"/>
    <w:rsid w:val="005F310B"/>
    <w:rsid w:val="005F5BE7"/>
    <w:rsid w:val="005F7854"/>
    <w:rsid w:val="006002DB"/>
    <w:rsid w:val="006132A7"/>
    <w:rsid w:val="00616765"/>
    <w:rsid w:val="006337ED"/>
    <w:rsid w:val="006451A2"/>
    <w:rsid w:val="006664A0"/>
    <w:rsid w:val="00666A9F"/>
    <w:rsid w:val="00670847"/>
    <w:rsid w:val="00670BF0"/>
    <w:rsid w:val="006854A6"/>
    <w:rsid w:val="00697594"/>
    <w:rsid w:val="006A0616"/>
    <w:rsid w:val="006A4958"/>
    <w:rsid w:val="006A588F"/>
    <w:rsid w:val="006D2497"/>
    <w:rsid w:val="006F4113"/>
    <w:rsid w:val="00700713"/>
    <w:rsid w:val="00700B5F"/>
    <w:rsid w:val="007202E4"/>
    <w:rsid w:val="00720443"/>
    <w:rsid w:val="00730CD2"/>
    <w:rsid w:val="0073341F"/>
    <w:rsid w:val="00735FA5"/>
    <w:rsid w:val="00736394"/>
    <w:rsid w:val="0073758B"/>
    <w:rsid w:val="00757904"/>
    <w:rsid w:val="00772B30"/>
    <w:rsid w:val="00796464"/>
    <w:rsid w:val="007C332A"/>
    <w:rsid w:val="007F26EF"/>
    <w:rsid w:val="00803C18"/>
    <w:rsid w:val="00804F0E"/>
    <w:rsid w:val="00813F7D"/>
    <w:rsid w:val="0082459B"/>
    <w:rsid w:val="008324E4"/>
    <w:rsid w:val="00834854"/>
    <w:rsid w:val="0083667C"/>
    <w:rsid w:val="008406C9"/>
    <w:rsid w:val="008420BA"/>
    <w:rsid w:val="008479A8"/>
    <w:rsid w:val="00866CBA"/>
    <w:rsid w:val="00866F5C"/>
    <w:rsid w:val="008B4EC4"/>
    <w:rsid w:val="008D213E"/>
    <w:rsid w:val="008D2ABE"/>
    <w:rsid w:val="008E4665"/>
    <w:rsid w:val="008E5E90"/>
    <w:rsid w:val="0090081B"/>
    <w:rsid w:val="00903C4D"/>
    <w:rsid w:val="009168EE"/>
    <w:rsid w:val="00956537"/>
    <w:rsid w:val="0096052B"/>
    <w:rsid w:val="0097085A"/>
    <w:rsid w:val="00976D86"/>
    <w:rsid w:val="009805DF"/>
    <w:rsid w:val="00984227"/>
    <w:rsid w:val="0099401E"/>
    <w:rsid w:val="009953B0"/>
    <w:rsid w:val="009C04A0"/>
    <w:rsid w:val="009C2E77"/>
    <w:rsid w:val="009C4DAB"/>
    <w:rsid w:val="009D5F74"/>
    <w:rsid w:val="009D7EDC"/>
    <w:rsid w:val="009E131E"/>
    <w:rsid w:val="009E5BB0"/>
    <w:rsid w:val="00A023C2"/>
    <w:rsid w:val="00A11249"/>
    <w:rsid w:val="00A23568"/>
    <w:rsid w:val="00A26AA9"/>
    <w:rsid w:val="00A31278"/>
    <w:rsid w:val="00A417FC"/>
    <w:rsid w:val="00A5343F"/>
    <w:rsid w:val="00A66B61"/>
    <w:rsid w:val="00A77B5E"/>
    <w:rsid w:val="00A83A88"/>
    <w:rsid w:val="00A939F1"/>
    <w:rsid w:val="00AB0160"/>
    <w:rsid w:val="00AC0CAF"/>
    <w:rsid w:val="00AC0EDB"/>
    <w:rsid w:val="00AC640A"/>
    <w:rsid w:val="00AD46F8"/>
    <w:rsid w:val="00AE79A1"/>
    <w:rsid w:val="00B02780"/>
    <w:rsid w:val="00B078E9"/>
    <w:rsid w:val="00B24946"/>
    <w:rsid w:val="00B42F77"/>
    <w:rsid w:val="00B5376C"/>
    <w:rsid w:val="00B60163"/>
    <w:rsid w:val="00B67CAB"/>
    <w:rsid w:val="00B700C3"/>
    <w:rsid w:val="00B856C0"/>
    <w:rsid w:val="00BA4857"/>
    <w:rsid w:val="00BB3B65"/>
    <w:rsid w:val="00BC0B7A"/>
    <w:rsid w:val="00BC5AFA"/>
    <w:rsid w:val="00BD5584"/>
    <w:rsid w:val="00BE7F08"/>
    <w:rsid w:val="00BF1C81"/>
    <w:rsid w:val="00BF4068"/>
    <w:rsid w:val="00BF4D23"/>
    <w:rsid w:val="00BF77B0"/>
    <w:rsid w:val="00BF7B30"/>
    <w:rsid w:val="00C00371"/>
    <w:rsid w:val="00C037EE"/>
    <w:rsid w:val="00C07988"/>
    <w:rsid w:val="00C13041"/>
    <w:rsid w:val="00C31924"/>
    <w:rsid w:val="00C31E2E"/>
    <w:rsid w:val="00C421D0"/>
    <w:rsid w:val="00C57D7D"/>
    <w:rsid w:val="00C756AA"/>
    <w:rsid w:val="00C80F88"/>
    <w:rsid w:val="00C82D69"/>
    <w:rsid w:val="00C8688C"/>
    <w:rsid w:val="00C94EDC"/>
    <w:rsid w:val="00CA000E"/>
    <w:rsid w:val="00CA74D7"/>
    <w:rsid w:val="00CC3498"/>
    <w:rsid w:val="00CC39B3"/>
    <w:rsid w:val="00CD1E51"/>
    <w:rsid w:val="00CD5162"/>
    <w:rsid w:val="00CD6231"/>
    <w:rsid w:val="00CD771F"/>
    <w:rsid w:val="00CE3AB4"/>
    <w:rsid w:val="00CE3D65"/>
    <w:rsid w:val="00CF1C36"/>
    <w:rsid w:val="00CF6079"/>
    <w:rsid w:val="00D00328"/>
    <w:rsid w:val="00D003F7"/>
    <w:rsid w:val="00D02C72"/>
    <w:rsid w:val="00D117F0"/>
    <w:rsid w:val="00D11CBC"/>
    <w:rsid w:val="00D160DE"/>
    <w:rsid w:val="00D303EF"/>
    <w:rsid w:val="00D44E1E"/>
    <w:rsid w:val="00D510CD"/>
    <w:rsid w:val="00D72375"/>
    <w:rsid w:val="00D956D1"/>
    <w:rsid w:val="00DA527A"/>
    <w:rsid w:val="00DA7712"/>
    <w:rsid w:val="00DB5304"/>
    <w:rsid w:val="00DB5D96"/>
    <w:rsid w:val="00DB6341"/>
    <w:rsid w:val="00DC1BAC"/>
    <w:rsid w:val="00DC421D"/>
    <w:rsid w:val="00DD55D6"/>
    <w:rsid w:val="00DE7519"/>
    <w:rsid w:val="00E01F73"/>
    <w:rsid w:val="00E1264B"/>
    <w:rsid w:val="00E13019"/>
    <w:rsid w:val="00E162C8"/>
    <w:rsid w:val="00E37A4C"/>
    <w:rsid w:val="00E41A79"/>
    <w:rsid w:val="00E47CB3"/>
    <w:rsid w:val="00E64115"/>
    <w:rsid w:val="00E74106"/>
    <w:rsid w:val="00E90E46"/>
    <w:rsid w:val="00E94343"/>
    <w:rsid w:val="00E9460F"/>
    <w:rsid w:val="00EA18C2"/>
    <w:rsid w:val="00EF0EEC"/>
    <w:rsid w:val="00EF4541"/>
    <w:rsid w:val="00F135BB"/>
    <w:rsid w:val="00F13C6A"/>
    <w:rsid w:val="00F1556D"/>
    <w:rsid w:val="00F178E9"/>
    <w:rsid w:val="00F244BE"/>
    <w:rsid w:val="00F27392"/>
    <w:rsid w:val="00F279E4"/>
    <w:rsid w:val="00F3006B"/>
    <w:rsid w:val="00F47B43"/>
    <w:rsid w:val="00F505AC"/>
    <w:rsid w:val="00F80D1B"/>
    <w:rsid w:val="00F81D4C"/>
    <w:rsid w:val="00F83E9E"/>
    <w:rsid w:val="00F853AA"/>
    <w:rsid w:val="00FA595E"/>
    <w:rsid w:val="00FC084E"/>
    <w:rsid w:val="00FE0567"/>
    <w:rsid w:val="00FE2A64"/>
    <w:rsid w:val="00FE4ED1"/>
    <w:rsid w:val="00FF4CB9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836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8366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rousselot@fr.ad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anie.japaud@consultants.public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PUBLICIS</Company>
  <LinksUpToDate>false</LinksUpToDate>
  <CharactersWithSpaces>1877</CharactersWithSpaces>
  <SharedDoc>false</SharedDoc>
  <HLinks>
    <vt:vector size="12" baseType="variant"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mailto:laurence.rousselot@fr.adp.com</vt:lpwstr>
      </vt:variant>
      <vt:variant>
        <vt:lpwstr/>
      </vt:variant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>mailto:melanie.japaud@consultants.publicis.fr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PUBLICIS</dc:creator>
  <cp:keywords/>
  <dc:description/>
  <cp:lastModifiedBy>carole blancot</cp:lastModifiedBy>
  <cp:revision>2</cp:revision>
  <cp:lastPrinted>2010-11-23T13:32:00Z</cp:lastPrinted>
  <dcterms:created xsi:type="dcterms:W3CDTF">2011-02-22T16:21:00Z</dcterms:created>
  <dcterms:modified xsi:type="dcterms:W3CDTF">2011-02-22T16:21:00Z</dcterms:modified>
</cp:coreProperties>
</file>